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 w:eastAsiaTheme="minorEastAsia"/>
          <w:color w:val="auto"/>
          <w:lang w:val="en-US" w:eastAsia="zh-CN"/>
        </w:rPr>
      </w:pPr>
      <w:r>
        <w:rPr>
          <w:rFonts w:hint="eastAsia"/>
          <w:color w:val="auto"/>
        </w:rPr>
        <w:t>开发需求</w:t>
      </w:r>
      <w:r>
        <w:rPr>
          <w:rFonts w:hint="eastAsia"/>
          <w:color w:val="auto"/>
          <w:lang w:val="en-US" w:eastAsia="zh-CN"/>
        </w:rPr>
        <w:t>2023</w:t>
      </w:r>
      <w:r>
        <w:rPr>
          <w:rFonts w:hint="eastAsia"/>
          <w:color w:val="auto"/>
        </w:rPr>
        <w:t>05</w:t>
      </w:r>
      <w:r>
        <w:rPr>
          <w:rFonts w:hint="eastAsia"/>
          <w:color w:val="auto"/>
          <w:lang w:val="en-US" w:eastAsia="zh-CN"/>
        </w:rPr>
        <w:t>29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问题1：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新增选项框未与原有组件对齐。</w:t>
      </w:r>
    </w:p>
    <w:p>
      <w:r>
        <w:drawing>
          <wp:inline distT="0" distB="0" distL="114300" distR="114300">
            <wp:extent cx="5271770" cy="3743325"/>
            <wp:effectExtent l="0" t="0" r="508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问题2：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点击航灯开关按钮后，命令直接执行，无需二级确认窗口。</w:t>
      </w:r>
    </w:p>
    <w:p>
      <w:r>
        <w:drawing>
          <wp:inline distT="0" distB="0" distL="114300" distR="114300">
            <wp:extent cx="5273675" cy="3126105"/>
            <wp:effectExtent l="0" t="0" r="3175" b="1714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问题3：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抛投操作取消第二次确认窗口。</w:t>
      </w:r>
    </w:p>
    <w:p>
      <w:r>
        <w:drawing>
          <wp:inline distT="0" distB="0" distL="114300" distR="114300">
            <wp:extent cx="5266690" cy="2902585"/>
            <wp:effectExtent l="0" t="0" r="1016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问题4：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配置窗口抛投通道输入项与发动机和航灯相同，统一为：SERVO**.</w:t>
      </w:r>
    </w:p>
    <w:p>
      <w:r>
        <w:drawing>
          <wp:inline distT="0" distB="0" distL="114300" distR="114300">
            <wp:extent cx="5271135" cy="2329815"/>
            <wp:effectExtent l="0" t="0" r="571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问题5：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二次确认窗口的提示描述错误，应该为：Confirm operation?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3" name="图片 3" descr="1685352725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853527253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问题6：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RPM转速显示取消小数点后数字，只保留个位数。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599815"/>
            <wp:effectExtent l="0" t="0" r="7620" b="635"/>
            <wp:docPr id="4" name="图片 4" descr="1685353114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8535311482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UwMzM0YzYyODY3OGExYmMxYjE3ZDMwZDRhOTI5NjEifQ=="/>
  </w:docVars>
  <w:rsids>
    <w:rsidRoot w:val="00000000"/>
    <w:rsid w:val="05411DEC"/>
    <w:rsid w:val="078F5801"/>
    <w:rsid w:val="0A676030"/>
    <w:rsid w:val="0ADB6548"/>
    <w:rsid w:val="11CF25E4"/>
    <w:rsid w:val="168816EC"/>
    <w:rsid w:val="1BE95E1D"/>
    <w:rsid w:val="1CFA67BD"/>
    <w:rsid w:val="21135AB2"/>
    <w:rsid w:val="22992C61"/>
    <w:rsid w:val="2D1F4553"/>
    <w:rsid w:val="2DA4768C"/>
    <w:rsid w:val="2FE346A4"/>
    <w:rsid w:val="3C102CC0"/>
    <w:rsid w:val="45834C65"/>
    <w:rsid w:val="4A4D6DE2"/>
    <w:rsid w:val="4B9D0B35"/>
    <w:rsid w:val="52DE3054"/>
    <w:rsid w:val="5595332A"/>
    <w:rsid w:val="5F686ED4"/>
    <w:rsid w:val="6CB461AA"/>
    <w:rsid w:val="72BB1FB5"/>
    <w:rsid w:val="7E582D05"/>
    <w:rsid w:val="7EF45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121</Words>
  <Characters>150</Characters>
  <Lines>0</Lines>
  <Paragraphs>0</Paragraphs>
  <TotalTime>162</TotalTime>
  <ScaleCrop>false</ScaleCrop>
  <LinksUpToDate>false</LinksUpToDate>
  <CharactersWithSpaces>151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2023-05-08T02:01:00Z</dcterms:created>
  <dc:creator>admin</dc:creator>
  <cp:lastModifiedBy>admin</cp:lastModifiedBy>
  <dcterms:modified xsi:type="dcterms:W3CDTF">2023-05-29T09:40:26Z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F6E85D3A1C884DDBB6502CEAA33FE489_13</vt:lpwstr>
  </property>
</Properties>
</file>